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03" w:rsidRDefault="00512B03" w:rsidP="00D9129E">
      <w:pPr>
        <w:rPr>
          <w:rFonts w:ascii="Times New Roman" w:hAnsi="Times New Roman"/>
          <w:b/>
          <w:bCs/>
        </w:rPr>
      </w:pPr>
    </w:p>
    <w:p w:rsidR="00512B03" w:rsidRDefault="00512B03" w:rsidP="00D9129E">
      <w:pPr>
        <w:rPr>
          <w:rFonts w:ascii="Times New Roman" w:hAnsi="Times New Roman"/>
          <w:b/>
          <w:bCs/>
        </w:rPr>
      </w:pPr>
    </w:p>
    <w:p w:rsidR="00D9129E" w:rsidRPr="00512B03" w:rsidRDefault="00D9129E" w:rsidP="00D9129E">
      <w:pPr>
        <w:rPr>
          <w:rFonts w:ascii="Times New Roman" w:hAnsi="Times New Roman"/>
          <w:bCs/>
        </w:rPr>
      </w:pPr>
      <w:r w:rsidRPr="00512B03">
        <w:rPr>
          <w:rFonts w:ascii="Times New Roman" w:hAnsi="Times New Roman"/>
          <w:b/>
          <w:bCs/>
        </w:rPr>
        <w:t>INFORMATION ORS NEEDS TO PREPARE INDEPENDENT CONTRACTOR AGREEMENT</w:t>
      </w:r>
      <w:r w:rsidR="0000560E">
        <w:rPr>
          <w:rFonts w:ascii="Times New Roman" w:hAnsi="Times New Roman"/>
          <w:bCs/>
        </w:rPr>
        <w:t xml:space="preserve"> (KNOWN AS “AGREEMENT FOR </w:t>
      </w:r>
      <w:r w:rsidR="00242904">
        <w:rPr>
          <w:rFonts w:ascii="Times New Roman" w:hAnsi="Times New Roman"/>
          <w:bCs/>
        </w:rPr>
        <w:t>C</w:t>
      </w:r>
      <w:r w:rsidR="0000560E">
        <w:rPr>
          <w:rFonts w:ascii="Times New Roman" w:hAnsi="Times New Roman"/>
          <w:bCs/>
        </w:rPr>
        <w:t>ONSULTING SERVICE</w:t>
      </w:r>
      <w:r w:rsidR="004E7E34">
        <w:rPr>
          <w:rFonts w:ascii="Times New Roman" w:hAnsi="Times New Roman"/>
          <w:bCs/>
        </w:rPr>
        <w:t>S</w:t>
      </w:r>
      <w:r w:rsidR="0000560E">
        <w:rPr>
          <w:rFonts w:ascii="Times New Roman" w:hAnsi="Times New Roman"/>
          <w:bCs/>
        </w:rPr>
        <w:t>”):</w:t>
      </w:r>
    </w:p>
    <w:p w:rsidR="00322E23" w:rsidRPr="00512B03" w:rsidRDefault="00322E23" w:rsidP="00DD432A">
      <w:pPr>
        <w:rPr>
          <w:rFonts w:ascii="Times New Roman" w:hAnsi="Times New Roman"/>
          <w:b/>
          <w:bCs/>
        </w:rPr>
      </w:pPr>
    </w:p>
    <w:p w:rsidR="00DD432A" w:rsidRPr="00512B03" w:rsidRDefault="004E7E34" w:rsidP="004E7E34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CONTACT INFORMATION FOR</w:t>
      </w:r>
      <w:r w:rsidR="0000560E">
        <w:rPr>
          <w:rFonts w:ascii="Times New Roman" w:hAnsi="Times New Roman"/>
          <w:b/>
        </w:rPr>
        <w:t xml:space="preserve"> </w:t>
      </w:r>
      <w:r w:rsidR="00512B03">
        <w:rPr>
          <w:rFonts w:ascii="Times New Roman" w:hAnsi="Times New Roman"/>
          <w:b/>
        </w:rPr>
        <w:t>EACH OF THE IC’</w:t>
      </w:r>
      <w:r>
        <w:rPr>
          <w:rFonts w:ascii="Times New Roman" w:hAnsi="Times New Roman"/>
          <w:b/>
        </w:rPr>
        <w:t>S TO BE PAID</w:t>
      </w:r>
      <w:bookmarkStart w:id="0" w:name="_GoBack"/>
      <w:bookmarkEnd w:id="0"/>
    </w:p>
    <w:p w:rsidR="00727326" w:rsidRPr="004E7E34" w:rsidRDefault="0000560E" w:rsidP="004E7E34">
      <w:pPr>
        <w:ind w:left="720"/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NAME</w:t>
      </w:r>
    </w:p>
    <w:p w:rsidR="00B727F9" w:rsidRPr="004E7E34" w:rsidRDefault="0000560E" w:rsidP="004E7E34">
      <w:pPr>
        <w:ind w:left="720"/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ADDRESS</w:t>
      </w:r>
    </w:p>
    <w:p w:rsidR="00B727F9" w:rsidRPr="004E7E34" w:rsidRDefault="00B727F9" w:rsidP="004E7E34">
      <w:pPr>
        <w:ind w:left="720"/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CITY, STATE</w:t>
      </w:r>
      <w:r w:rsidR="0000560E" w:rsidRPr="004E7E34">
        <w:rPr>
          <w:rFonts w:ascii="Times New Roman" w:hAnsi="Times New Roman"/>
          <w:i/>
        </w:rPr>
        <w:t>, ZIP</w:t>
      </w:r>
    </w:p>
    <w:p w:rsidR="00B727F9" w:rsidRPr="004E7E34" w:rsidRDefault="00B727F9" w:rsidP="004E7E34">
      <w:pPr>
        <w:ind w:left="720"/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TELEPHONE</w:t>
      </w:r>
    </w:p>
    <w:p w:rsidR="00B727F9" w:rsidRPr="004E7E34" w:rsidRDefault="00B727F9" w:rsidP="004E7E34">
      <w:pPr>
        <w:ind w:left="720"/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EMAIL</w:t>
      </w:r>
    </w:p>
    <w:p w:rsidR="0000560E" w:rsidRPr="004E7E34" w:rsidRDefault="0000560E" w:rsidP="004E7E34">
      <w:pPr>
        <w:ind w:left="720"/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FEIN</w:t>
      </w:r>
      <w:r w:rsidR="004E7E34" w:rsidRPr="004E7E34">
        <w:rPr>
          <w:rFonts w:ascii="Times New Roman" w:hAnsi="Times New Roman"/>
          <w:i/>
        </w:rPr>
        <w:t xml:space="preserve"> (</w:t>
      </w:r>
      <w:r w:rsidRPr="004E7E34">
        <w:rPr>
          <w:rFonts w:ascii="Times New Roman" w:hAnsi="Times New Roman"/>
          <w:i/>
        </w:rPr>
        <w:t>IF AVAILBLE</w:t>
      </w:r>
      <w:r w:rsidR="004E7E34" w:rsidRPr="004E7E34">
        <w:rPr>
          <w:rFonts w:ascii="Times New Roman" w:hAnsi="Times New Roman"/>
          <w:i/>
        </w:rPr>
        <w:t>)</w:t>
      </w:r>
    </w:p>
    <w:p w:rsidR="00B727F9" w:rsidRDefault="00B727F9" w:rsidP="00DD432A">
      <w:pPr>
        <w:rPr>
          <w:rFonts w:ascii="Times New Roman" w:hAnsi="Times New Roman"/>
        </w:rPr>
      </w:pPr>
    </w:p>
    <w:p w:rsidR="004E7E34" w:rsidRPr="00512B03" w:rsidRDefault="004E7E34" w:rsidP="00DD432A">
      <w:pPr>
        <w:rPr>
          <w:rFonts w:ascii="Times New Roman" w:hAnsi="Times New Roman"/>
        </w:rPr>
      </w:pPr>
    </w:p>
    <w:p w:rsidR="00B727F9" w:rsidRPr="00512B03" w:rsidRDefault="00322E23" w:rsidP="004E7E34">
      <w:pPr>
        <w:numPr>
          <w:ilvl w:val="0"/>
          <w:numId w:val="2"/>
        </w:numPr>
        <w:rPr>
          <w:rFonts w:ascii="Times New Roman" w:hAnsi="Times New Roman"/>
          <w:b/>
        </w:rPr>
      </w:pPr>
      <w:r w:rsidRPr="00512B03">
        <w:rPr>
          <w:rFonts w:ascii="Times New Roman" w:hAnsi="Times New Roman"/>
          <w:b/>
        </w:rPr>
        <w:t>START AND END DATE FOR THE SERVICES TO BE PERFORMED</w:t>
      </w:r>
    </w:p>
    <w:p w:rsidR="00727326" w:rsidRPr="00512B03" w:rsidRDefault="00F2738F" w:rsidP="004E7E34">
      <w:pPr>
        <w:ind w:left="720"/>
        <w:rPr>
          <w:rFonts w:ascii="Times New Roman" w:hAnsi="Times New Roman"/>
        </w:rPr>
      </w:pPr>
      <w:r w:rsidRPr="00512B03">
        <w:rPr>
          <w:rFonts w:ascii="Times New Roman" w:hAnsi="Times New Roman"/>
          <w:i/>
        </w:rPr>
        <w:t>Can</w:t>
      </w:r>
      <w:r w:rsidR="00DD432A" w:rsidRPr="00512B03">
        <w:rPr>
          <w:rFonts w:ascii="Times New Roman" w:hAnsi="Times New Roman"/>
          <w:i/>
        </w:rPr>
        <w:t xml:space="preserve">not start before the </w:t>
      </w:r>
      <w:r w:rsidR="004E7E34">
        <w:rPr>
          <w:rFonts w:ascii="Times New Roman" w:hAnsi="Times New Roman"/>
          <w:i/>
        </w:rPr>
        <w:t>a</w:t>
      </w:r>
      <w:r w:rsidR="00DD432A" w:rsidRPr="00512B03">
        <w:rPr>
          <w:rFonts w:ascii="Times New Roman" w:hAnsi="Times New Roman"/>
          <w:i/>
        </w:rPr>
        <w:t>ward period LUC has received, nor go beyond the end date</w:t>
      </w:r>
      <w:r w:rsidR="00727326" w:rsidRPr="00512B03">
        <w:rPr>
          <w:rFonts w:ascii="Times New Roman" w:hAnsi="Times New Roman"/>
          <w:i/>
        </w:rPr>
        <w:t xml:space="preserve"> (budget period).</w:t>
      </w:r>
    </w:p>
    <w:p w:rsidR="00F2738F" w:rsidRDefault="00F2738F" w:rsidP="00DD432A">
      <w:pPr>
        <w:rPr>
          <w:rFonts w:ascii="Times New Roman" w:hAnsi="Times New Roman"/>
          <w:i/>
        </w:rPr>
      </w:pPr>
    </w:p>
    <w:p w:rsidR="004E7E34" w:rsidRPr="00512B03" w:rsidRDefault="004E7E34" w:rsidP="00DD432A">
      <w:pPr>
        <w:rPr>
          <w:rFonts w:ascii="Times New Roman" w:hAnsi="Times New Roman"/>
          <w:i/>
        </w:rPr>
      </w:pPr>
    </w:p>
    <w:p w:rsidR="00727326" w:rsidRPr="00512B03" w:rsidRDefault="00322E23" w:rsidP="004E7E34">
      <w:pPr>
        <w:numPr>
          <w:ilvl w:val="0"/>
          <w:numId w:val="2"/>
        </w:numPr>
        <w:rPr>
          <w:rFonts w:ascii="Times New Roman" w:hAnsi="Times New Roman"/>
          <w:b/>
        </w:rPr>
      </w:pPr>
      <w:r w:rsidRPr="00512B03">
        <w:rPr>
          <w:rFonts w:ascii="Times New Roman" w:hAnsi="Times New Roman"/>
          <w:b/>
        </w:rPr>
        <w:t>AMOUNT TO BE P</w:t>
      </w:r>
      <w:r w:rsidR="004E7E34">
        <w:rPr>
          <w:rFonts w:ascii="Times New Roman" w:hAnsi="Times New Roman"/>
          <w:b/>
        </w:rPr>
        <w:t>AID TO EACH OF THE CONSULTANTS</w:t>
      </w:r>
    </w:p>
    <w:p w:rsidR="00727326" w:rsidRPr="004E7E34" w:rsidRDefault="00322E23" w:rsidP="004E7E34">
      <w:pPr>
        <w:ind w:left="720"/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Needs to be in the approved budget</w:t>
      </w:r>
      <w:r w:rsidR="007F0848" w:rsidRPr="004E7E34">
        <w:rPr>
          <w:rFonts w:ascii="Times New Roman" w:hAnsi="Times New Roman"/>
          <w:i/>
        </w:rPr>
        <w:t>.</w:t>
      </w:r>
    </w:p>
    <w:p w:rsidR="007F0848" w:rsidRDefault="007F0848" w:rsidP="00DD432A">
      <w:pPr>
        <w:rPr>
          <w:rFonts w:ascii="Times New Roman" w:hAnsi="Times New Roman"/>
        </w:rPr>
      </w:pPr>
    </w:p>
    <w:p w:rsidR="004E7E34" w:rsidRPr="00512B03" w:rsidRDefault="004E7E34" w:rsidP="00DD432A">
      <w:pPr>
        <w:rPr>
          <w:rFonts w:ascii="Times New Roman" w:hAnsi="Times New Roman"/>
        </w:rPr>
      </w:pPr>
    </w:p>
    <w:p w:rsidR="00727326" w:rsidRPr="00512B03" w:rsidRDefault="00322E23" w:rsidP="004E7E34">
      <w:pPr>
        <w:numPr>
          <w:ilvl w:val="0"/>
          <w:numId w:val="2"/>
        </w:numPr>
        <w:rPr>
          <w:rFonts w:ascii="Times New Roman" w:hAnsi="Times New Roman"/>
          <w:b/>
        </w:rPr>
      </w:pPr>
      <w:r w:rsidRPr="00512B03">
        <w:rPr>
          <w:rFonts w:ascii="Times New Roman" w:hAnsi="Times New Roman"/>
          <w:b/>
        </w:rPr>
        <w:t>BRIEF AND CONCISE SCOPE OF SERVICES THAT THEY WILL PROVIDE</w:t>
      </w:r>
    </w:p>
    <w:p w:rsidR="00727326" w:rsidRPr="00512B03" w:rsidRDefault="00F2738F" w:rsidP="004E7E34">
      <w:pPr>
        <w:numPr>
          <w:ilvl w:val="0"/>
          <w:numId w:val="5"/>
        </w:numPr>
        <w:rPr>
          <w:rFonts w:ascii="Times New Roman" w:hAnsi="Times New Roman"/>
          <w:i/>
        </w:rPr>
      </w:pPr>
      <w:r w:rsidRPr="00512B03">
        <w:rPr>
          <w:rFonts w:ascii="Times New Roman" w:hAnsi="Times New Roman"/>
          <w:i/>
        </w:rPr>
        <w:t>Why</w:t>
      </w:r>
      <w:r w:rsidR="00DD432A" w:rsidRPr="00512B03">
        <w:rPr>
          <w:rFonts w:ascii="Times New Roman" w:hAnsi="Times New Roman"/>
          <w:i/>
        </w:rPr>
        <w:t xml:space="preserve"> are we paying them? </w:t>
      </w:r>
    </w:p>
    <w:p w:rsidR="00727326" w:rsidRPr="004E7E34" w:rsidRDefault="00727326" w:rsidP="004E7E34">
      <w:pPr>
        <w:numPr>
          <w:ilvl w:val="0"/>
          <w:numId w:val="5"/>
        </w:numPr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What</w:t>
      </w:r>
      <w:r w:rsidR="00DD432A" w:rsidRPr="004E7E34">
        <w:rPr>
          <w:rFonts w:ascii="Times New Roman" w:hAnsi="Times New Roman"/>
          <w:i/>
        </w:rPr>
        <w:t xml:space="preserve"> will they be doing? </w:t>
      </w:r>
    </w:p>
    <w:p w:rsidR="00DD432A" w:rsidRPr="00512B03" w:rsidRDefault="00F2738F" w:rsidP="004E7E34">
      <w:pPr>
        <w:numPr>
          <w:ilvl w:val="0"/>
          <w:numId w:val="5"/>
        </w:numPr>
        <w:rPr>
          <w:rFonts w:ascii="Times New Roman" w:hAnsi="Times New Roman"/>
          <w:i/>
        </w:rPr>
      </w:pPr>
      <w:r w:rsidRPr="00512B03">
        <w:rPr>
          <w:rFonts w:ascii="Times New Roman" w:hAnsi="Times New Roman"/>
          <w:i/>
        </w:rPr>
        <w:t>Is</w:t>
      </w:r>
      <w:r w:rsidR="00DD432A" w:rsidRPr="00512B03">
        <w:rPr>
          <w:rFonts w:ascii="Times New Roman" w:hAnsi="Times New Roman"/>
          <w:i/>
        </w:rPr>
        <w:t xml:space="preserve"> there any type of report or other deliverable that</w:t>
      </w:r>
      <w:r w:rsidRPr="00512B03">
        <w:rPr>
          <w:rFonts w:ascii="Times New Roman" w:hAnsi="Times New Roman"/>
          <w:i/>
        </w:rPr>
        <w:t xml:space="preserve"> the PI (Principal Investigator</w:t>
      </w:r>
      <w:r w:rsidR="00DD432A" w:rsidRPr="00512B03">
        <w:rPr>
          <w:rFonts w:ascii="Times New Roman" w:hAnsi="Times New Roman"/>
          <w:i/>
        </w:rPr>
        <w:t>) requires?</w:t>
      </w:r>
      <w:r w:rsidR="00277484" w:rsidRPr="00512B03">
        <w:rPr>
          <w:rFonts w:ascii="Times New Roman" w:hAnsi="Times New Roman"/>
          <w:i/>
        </w:rPr>
        <w:t xml:space="preserve"> If so, frequency?</w:t>
      </w:r>
    </w:p>
    <w:p w:rsidR="00F2738F" w:rsidRDefault="00F2738F" w:rsidP="00727326">
      <w:pPr>
        <w:rPr>
          <w:rFonts w:ascii="Times New Roman" w:hAnsi="Times New Roman"/>
        </w:rPr>
      </w:pPr>
    </w:p>
    <w:p w:rsidR="004E7E34" w:rsidRPr="00512B03" w:rsidRDefault="004E7E34" w:rsidP="00727326">
      <w:pPr>
        <w:rPr>
          <w:rFonts w:ascii="Times New Roman" w:hAnsi="Times New Roman"/>
        </w:rPr>
      </w:pPr>
    </w:p>
    <w:p w:rsidR="00F2738F" w:rsidRPr="00512B03" w:rsidRDefault="004E7E34" w:rsidP="004E7E34">
      <w:pPr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PAYMENT SCHEDULE</w:t>
      </w:r>
    </w:p>
    <w:p w:rsidR="00912B5F" w:rsidRPr="004E7E34" w:rsidRDefault="00912B5F" w:rsidP="004E7E34">
      <w:pPr>
        <w:numPr>
          <w:ilvl w:val="0"/>
          <w:numId w:val="4"/>
        </w:numPr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What was the basis in determining the amount to be paid</w:t>
      </w:r>
      <w:r w:rsidR="00535A9E" w:rsidRPr="004E7E34">
        <w:rPr>
          <w:rFonts w:ascii="Times New Roman" w:hAnsi="Times New Roman"/>
          <w:i/>
        </w:rPr>
        <w:t>? (Hourly-day</w:t>
      </w:r>
      <w:r w:rsidRPr="004E7E34">
        <w:rPr>
          <w:rFonts w:ascii="Times New Roman" w:hAnsi="Times New Roman"/>
          <w:i/>
        </w:rPr>
        <w:t xml:space="preserve"> rate, fair market value, etc.)</w:t>
      </w:r>
      <w:r w:rsidR="004E7E34" w:rsidRPr="004E7E34">
        <w:rPr>
          <w:rFonts w:ascii="Times New Roman" w:hAnsi="Times New Roman"/>
          <w:i/>
        </w:rPr>
        <w:t>.</w:t>
      </w:r>
    </w:p>
    <w:p w:rsidR="00A273E7" w:rsidRPr="004E7E34" w:rsidRDefault="00DD432A" w:rsidP="004E7E34">
      <w:pPr>
        <w:numPr>
          <w:ilvl w:val="0"/>
          <w:numId w:val="4"/>
        </w:numPr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 xml:space="preserve">Depending upon the length of the </w:t>
      </w:r>
      <w:r w:rsidR="00512B03" w:rsidRPr="004E7E34">
        <w:rPr>
          <w:rFonts w:ascii="Times New Roman" w:hAnsi="Times New Roman"/>
          <w:i/>
        </w:rPr>
        <w:t>IC a</w:t>
      </w:r>
      <w:r w:rsidRPr="004E7E34">
        <w:rPr>
          <w:rFonts w:ascii="Times New Roman" w:hAnsi="Times New Roman"/>
          <w:i/>
        </w:rPr>
        <w:t>greement, the payment schedule</w:t>
      </w:r>
      <w:r w:rsidR="00F2738F" w:rsidRPr="004E7E34">
        <w:rPr>
          <w:rFonts w:ascii="Times New Roman" w:hAnsi="Times New Roman"/>
          <w:i/>
        </w:rPr>
        <w:t xml:space="preserve"> can be </w:t>
      </w:r>
      <w:r w:rsidR="0086087F" w:rsidRPr="004E7E34">
        <w:rPr>
          <w:rFonts w:ascii="Times New Roman" w:hAnsi="Times New Roman"/>
          <w:i/>
        </w:rPr>
        <w:t xml:space="preserve">either a scheduled payment with a scheduled amount, or monthly invoicing.   Last and final payment should be </w:t>
      </w:r>
      <w:r w:rsidR="00277484" w:rsidRPr="004E7E34">
        <w:rPr>
          <w:rFonts w:ascii="Times New Roman" w:hAnsi="Times New Roman"/>
          <w:i/>
        </w:rPr>
        <w:t xml:space="preserve">made </w:t>
      </w:r>
      <w:r w:rsidR="0086087F" w:rsidRPr="004E7E34">
        <w:rPr>
          <w:rFonts w:ascii="Times New Roman" w:hAnsi="Times New Roman"/>
          <w:i/>
        </w:rPr>
        <w:t>upon receipt and</w:t>
      </w:r>
      <w:r w:rsidR="0000560E" w:rsidRPr="004E7E34">
        <w:rPr>
          <w:rFonts w:ascii="Times New Roman" w:hAnsi="Times New Roman"/>
          <w:i/>
        </w:rPr>
        <w:t xml:space="preserve"> approval of the deliverable</w:t>
      </w:r>
      <w:r w:rsidR="00512B03" w:rsidRPr="004E7E34">
        <w:rPr>
          <w:rFonts w:ascii="Times New Roman" w:hAnsi="Times New Roman"/>
          <w:i/>
        </w:rPr>
        <w:t>(s)</w:t>
      </w:r>
      <w:r w:rsidR="0000560E" w:rsidRPr="004E7E34">
        <w:rPr>
          <w:rFonts w:ascii="Times New Roman" w:hAnsi="Times New Roman"/>
          <w:i/>
        </w:rPr>
        <w:t>—or</w:t>
      </w:r>
      <w:r w:rsidRPr="004E7E34">
        <w:rPr>
          <w:rFonts w:ascii="Times New Roman" w:hAnsi="Times New Roman"/>
          <w:i/>
        </w:rPr>
        <w:t xml:space="preserve"> </w:t>
      </w:r>
      <w:r w:rsidR="00512B03" w:rsidRPr="004E7E34">
        <w:rPr>
          <w:rFonts w:ascii="Times New Roman" w:hAnsi="Times New Roman"/>
          <w:i/>
        </w:rPr>
        <w:t xml:space="preserve">at </w:t>
      </w:r>
      <w:r w:rsidRPr="004E7E34">
        <w:rPr>
          <w:rFonts w:ascii="Times New Roman" w:hAnsi="Times New Roman"/>
          <w:i/>
        </w:rPr>
        <w:t xml:space="preserve">the end of the </w:t>
      </w:r>
      <w:r w:rsidR="004E7E34" w:rsidRPr="004E7E34">
        <w:rPr>
          <w:rFonts w:ascii="Times New Roman" w:hAnsi="Times New Roman"/>
          <w:i/>
        </w:rPr>
        <w:t>grant</w:t>
      </w:r>
      <w:r w:rsidR="00512B03" w:rsidRPr="004E7E34">
        <w:rPr>
          <w:rFonts w:ascii="Times New Roman" w:hAnsi="Times New Roman"/>
          <w:i/>
        </w:rPr>
        <w:t xml:space="preserve"> </w:t>
      </w:r>
      <w:r w:rsidR="0000560E" w:rsidRPr="004E7E34">
        <w:rPr>
          <w:rFonts w:ascii="Times New Roman" w:hAnsi="Times New Roman"/>
          <w:i/>
        </w:rPr>
        <w:t xml:space="preserve">period. </w:t>
      </w:r>
      <w:r w:rsidR="0086087F" w:rsidRPr="004E7E34">
        <w:rPr>
          <w:rFonts w:ascii="Times New Roman" w:hAnsi="Times New Roman"/>
          <w:i/>
        </w:rPr>
        <w:t xml:space="preserve"> Make sure to establish the maximum amount to be paid each period</w:t>
      </w:r>
      <w:r w:rsidR="00A273E7" w:rsidRPr="004E7E34">
        <w:rPr>
          <w:rFonts w:ascii="Times New Roman" w:hAnsi="Times New Roman"/>
          <w:i/>
        </w:rPr>
        <w:t xml:space="preserve">; </w:t>
      </w:r>
      <w:r w:rsidR="00535A9E" w:rsidRPr="004E7E34">
        <w:rPr>
          <w:rFonts w:ascii="Times New Roman" w:hAnsi="Times New Roman"/>
          <w:i/>
        </w:rPr>
        <w:t>can be less but not more</w:t>
      </w:r>
      <w:r w:rsidR="004E7E34" w:rsidRPr="004E7E34">
        <w:rPr>
          <w:rFonts w:ascii="Times New Roman" w:hAnsi="Times New Roman"/>
          <w:i/>
        </w:rPr>
        <w:t xml:space="preserve"> </w:t>
      </w:r>
      <w:r w:rsidR="00535A9E" w:rsidRPr="004E7E34">
        <w:rPr>
          <w:rFonts w:ascii="Times New Roman" w:hAnsi="Times New Roman"/>
          <w:i/>
        </w:rPr>
        <w:t>(</w:t>
      </w:r>
      <w:r w:rsidR="004E7E34" w:rsidRPr="004E7E34">
        <w:rPr>
          <w:rFonts w:ascii="Times New Roman" w:hAnsi="Times New Roman"/>
          <w:i/>
        </w:rPr>
        <w:t>e</w:t>
      </w:r>
      <w:r w:rsidR="00A273E7" w:rsidRPr="004E7E34">
        <w:rPr>
          <w:rFonts w:ascii="Times New Roman" w:hAnsi="Times New Roman"/>
          <w:i/>
        </w:rPr>
        <w:t>.g</w:t>
      </w:r>
      <w:r w:rsidR="00322E23" w:rsidRPr="004E7E34">
        <w:rPr>
          <w:rFonts w:ascii="Times New Roman" w:hAnsi="Times New Roman"/>
          <w:i/>
        </w:rPr>
        <w:t>.</w:t>
      </w:r>
      <w:r w:rsidR="00A273E7" w:rsidRPr="004E7E34">
        <w:rPr>
          <w:rFonts w:ascii="Times New Roman" w:hAnsi="Times New Roman"/>
          <w:i/>
        </w:rPr>
        <w:t xml:space="preserve"> </w:t>
      </w:r>
      <w:r w:rsidR="004E7E34" w:rsidRPr="004E7E34">
        <w:rPr>
          <w:rFonts w:ascii="Times New Roman" w:hAnsi="Times New Roman"/>
          <w:i/>
        </w:rPr>
        <w:t>“</w:t>
      </w:r>
      <w:r w:rsidR="00A273E7" w:rsidRPr="004E7E34">
        <w:rPr>
          <w:rFonts w:ascii="Times New Roman" w:hAnsi="Times New Roman"/>
          <w:i/>
        </w:rPr>
        <w:t>Maximum amount to be paid from this agreement is $5,000</w:t>
      </w:r>
      <w:r w:rsidR="004E7E34" w:rsidRPr="004E7E34">
        <w:rPr>
          <w:rFonts w:ascii="Times New Roman" w:hAnsi="Times New Roman"/>
          <w:i/>
        </w:rPr>
        <w:t xml:space="preserve">; </w:t>
      </w:r>
      <w:r w:rsidR="00A273E7" w:rsidRPr="004E7E34">
        <w:rPr>
          <w:rFonts w:ascii="Times New Roman" w:hAnsi="Times New Roman"/>
          <w:i/>
        </w:rPr>
        <w:t>50 hours at $100 per hour</w:t>
      </w:r>
      <w:r w:rsidR="004E7E34" w:rsidRPr="004E7E34">
        <w:rPr>
          <w:rFonts w:ascii="Times New Roman" w:hAnsi="Times New Roman"/>
          <w:i/>
        </w:rPr>
        <w:t>” means:</w:t>
      </w:r>
      <w:r w:rsidR="00A273E7" w:rsidRPr="004E7E34">
        <w:rPr>
          <w:rFonts w:ascii="Times New Roman" w:hAnsi="Times New Roman"/>
          <w:i/>
        </w:rPr>
        <w:t xml:space="preserve"> </w:t>
      </w:r>
      <w:r w:rsidR="004E7E34" w:rsidRPr="004E7E34">
        <w:rPr>
          <w:rFonts w:ascii="Times New Roman" w:hAnsi="Times New Roman"/>
          <w:i/>
        </w:rPr>
        <w:t>i</w:t>
      </w:r>
      <w:r w:rsidR="00A273E7" w:rsidRPr="004E7E34">
        <w:rPr>
          <w:rFonts w:ascii="Times New Roman" w:hAnsi="Times New Roman"/>
          <w:i/>
        </w:rPr>
        <w:t xml:space="preserve">f the </w:t>
      </w:r>
      <w:r w:rsidR="00512B03" w:rsidRPr="004E7E34">
        <w:rPr>
          <w:rFonts w:ascii="Times New Roman" w:hAnsi="Times New Roman"/>
          <w:i/>
        </w:rPr>
        <w:t>IC</w:t>
      </w:r>
      <w:r w:rsidR="00A273E7" w:rsidRPr="004E7E34">
        <w:rPr>
          <w:rFonts w:ascii="Times New Roman" w:hAnsi="Times New Roman"/>
          <w:i/>
        </w:rPr>
        <w:t xml:space="preserve"> only worked 45</w:t>
      </w:r>
      <w:r w:rsidR="004E7E34" w:rsidRPr="004E7E34">
        <w:rPr>
          <w:rFonts w:ascii="Times New Roman" w:hAnsi="Times New Roman"/>
          <w:i/>
        </w:rPr>
        <w:t>,</w:t>
      </w:r>
      <w:r w:rsidR="00A273E7" w:rsidRPr="004E7E34">
        <w:rPr>
          <w:rFonts w:ascii="Times New Roman" w:hAnsi="Times New Roman"/>
          <w:i/>
        </w:rPr>
        <w:t xml:space="preserve"> then we will pay him/her $4500 and not $5000</w:t>
      </w:r>
      <w:r w:rsidR="004E7E34" w:rsidRPr="004E7E34">
        <w:rPr>
          <w:rFonts w:ascii="Times New Roman" w:hAnsi="Times New Roman"/>
          <w:i/>
        </w:rPr>
        <w:t>).</w:t>
      </w:r>
    </w:p>
    <w:p w:rsidR="0061148D" w:rsidRPr="004E7E34" w:rsidRDefault="00535A9E" w:rsidP="004E7E34">
      <w:pPr>
        <w:numPr>
          <w:ilvl w:val="0"/>
          <w:numId w:val="4"/>
        </w:numPr>
        <w:rPr>
          <w:rFonts w:ascii="Times New Roman" w:hAnsi="Times New Roman"/>
          <w:i/>
        </w:rPr>
      </w:pPr>
      <w:r w:rsidRPr="004E7E34">
        <w:rPr>
          <w:rFonts w:ascii="Times New Roman" w:hAnsi="Times New Roman"/>
          <w:i/>
        </w:rPr>
        <w:t>If payment is needed upon completion of services, such as a speaker at a scheduled workshop/ event</w:t>
      </w:r>
      <w:r w:rsidR="004E7E34" w:rsidRPr="004E7E34">
        <w:rPr>
          <w:rFonts w:ascii="Times New Roman" w:hAnsi="Times New Roman"/>
          <w:i/>
        </w:rPr>
        <w:t>,</w:t>
      </w:r>
      <w:r w:rsidRPr="004E7E34">
        <w:rPr>
          <w:rFonts w:ascii="Times New Roman" w:hAnsi="Times New Roman"/>
          <w:i/>
        </w:rPr>
        <w:t xml:space="preserve"> an invoice and check requisition need to be prepared and submitted with sufficient time</w:t>
      </w:r>
      <w:r w:rsidR="004E7E34" w:rsidRPr="004E7E34">
        <w:rPr>
          <w:rFonts w:ascii="Times New Roman" w:hAnsi="Times New Roman"/>
          <w:i/>
        </w:rPr>
        <w:t xml:space="preserve"> to allow cutting of the check,</w:t>
      </w:r>
      <w:r w:rsidRPr="004E7E34">
        <w:rPr>
          <w:rFonts w:ascii="Times New Roman" w:hAnsi="Times New Roman"/>
          <w:i/>
        </w:rPr>
        <w:t xml:space="preserve"> and the agreement (Attachment B</w:t>
      </w:r>
      <w:r w:rsidR="004E7E34" w:rsidRPr="004E7E34">
        <w:rPr>
          <w:rFonts w:ascii="Times New Roman" w:hAnsi="Times New Roman"/>
          <w:i/>
        </w:rPr>
        <w:t>—Pay</w:t>
      </w:r>
      <w:r w:rsidRPr="004E7E34">
        <w:rPr>
          <w:rFonts w:ascii="Times New Roman" w:hAnsi="Times New Roman"/>
          <w:i/>
        </w:rPr>
        <w:t xml:space="preserve">ment Schedule) will include a statement addressing the lump sum payment. </w:t>
      </w:r>
    </w:p>
    <w:sectPr w:rsidR="0061148D" w:rsidRPr="004E7E34" w:rsidSect="00322E23">
      <w:pgSz w:w="12240" w:h="15840"/>
      <w:pgMar w:top="720" w:right="1800" w:bottom="72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AE2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35A6"/>
    <w:multiLevelType w:val="hybridMultilevel"/>
    <w:tmpl w:val="AFA61D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569F7"/>
    <w:multiLevelType w:val="hybridMultilevel"/>
    <w:tmpl w:val="D66215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2A30C9"/>
    <w:multiLevelType w:val="hybridMultilevel"/>
    <w:tmpl w:val="6382C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95ADF1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D0F28"/>
    <w:multiLevelType w:val="hybridMultilevel"/>
    <w:tmpl w:val="27766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2A"/>
    <w:rsid w:val="00001755"/>
    <w:rsid w:val="0000469F"/>
    <w:rsid w:val="00005429"/>
    <w:rsid w:val="0000560E"/>
    <w:rsid w:val="000060D0"/>
    <w:rsid w:val="00006D9F"/>
    <w:rsid w:val="0001281F"/>
    <w:rsid w:val="00012A1A"/>
    <w:rsid w:val="00012D1E"/>
    <w:rsid w:val="00013086"/>
    <w:rsid w:val="000134EC"/>
    <w:rsid w:val="0001489B"/>
    <w:rsid w:val="00014943"/>
    <w:rsid w:val="00016476"/>
    <w:rsid w:val="00016A9D"/>
    <w:rsid w:val="00021303"/>
    <w:rsid w:val="00023ED3"/>
    <w:rsid w:val="00024749"/>
    <w:rsid w:val="00034B26"/>
    <w:rsid w:val="00036945"/>
    <w:rsid w:val="00041491"/>
    <w:rsid w:val="00047337"/>
    <w:rsid w:val="0004789A"/>
    <w:rsid w:val="00050337"/>
    <w:rsid w:val="00051BEA"/>
    <w:rsid w:val="0005531E"/>
    <w:rsid w:val="00055432"/>
    <w:rsid w:val="00057F1E"/>
    <w:rsid w:val="00060E42"/>
    <w:rsid w:val="00062602"/>
    <w:rsid w:val="00062629"/>
    <w:rsid w:val="00065DF5"/>
    <w:rsid w:val="00067E1B"/>
    <w:rsid w:val="00070481"/>
    <w:rsid w:val="000712C5"/>
    <w:rsid w:val="000735CA"/>
    <w:rsid w:val="00073D59"/>
    <w:rsid w:val="0007553E"/>
    <w:rsid w:val="0007557C"/>
    <w:rsid w:val="000767DB"/>
    <w:rsid w:val="00077256"/>
    <w:rsid w:val="000772F4"/>
    <w:rsid w:val="00077664"/>
    <w:rsid w:val="00081C7C"/>
    <w:rsid w:val="000831C9"/>
    <w:rsid w:val="00084922"/>
    <w:rsid w:val="00084BF8"/>
    <w:rsid w:val="00086E0F"/>
    <w:rsid w:val="00087E9F"/>
    <w:rsid w:val="00091D62"/>
    <w:rsid w:val="00094B72"/>
    <w:rsid w:val="000A12CA"/>
    <w:rsid w:val="000A1CAD"/>
    <w:rsid w:val="000A1D27"/>
    <w:rsid w:val="000A3F58"/>
    <w:rsid w:val="000A4CAC"/>
    <w:rsid w:val="000B23E1"/>
    <w:rsid w:val="000B4FE5"/>
    <w:rsid w:val="000B5770"/>
    <w:rsid w:val="000B6A90"/>
    <w:rsid w:val="000B7B0C"/>
    <w:rsid w:val="000C1485"/>
    <w:rsid w:val="000C3555"/>
    <w:rsid w:val="000C4867"/>
    <w:rsid w:val="000C7058"/>
    <w:rsid w:val="000C7415"/>
    <w:rsid w:val="000D1FFE"/>
    <w:rsid w:val="000D2311"/>
    <w:rsid w:val="000D7E15"/>
    <w:rsid w:val="000E0A9B"/>
    <w:rsid w:val="000E2332"/>
    <w:rsid w:val="000E44C1"/>
    <w:rsid w:val="000E4DDF"/>
    <w:rsid w:val="000E5300"/>
    <w:rsid w:val="000E6108"/>
    <w:rsid w:val="000E7CD3"/>
    <w:rsid w:val="000F0A23"/>
    <w:rsid w:val="000F0AFD"/>
    <w:rsid w:val="000F0FC0"/>
    <w:rsid w:val="000F2128"/>
    <w:rsid w:val="000F26AA"/>
    <w:rsid w:val="000F4B52"/>
    <w:rsid w:val="000F634E"/>
    <w:rsid w:val="000F6FD5"/>
    <w:rsid w:val="000F7781"/>
    <w:rsid w:val="00103DA9"/>
    <w:rsid w:val="001056FC"/>
    <w:rsid w:val="00105CF6"/>
    <w:rsid w:val="00107D12"/>
    <w:rsid w:val="001119FA"/>
    <w:rsid w:val="00113131"/>
    <w:rsid w:val="001133C9"/>
    <w:rsid w:val="00113FD3"/>
    <w:rsid w:val="001167CF"/>
    <w:rsid w:val="00117A62"/>
    <w:rsid w:val="00120BB3"/>
    <w:rsid w:val="00124530"/>
    <w:rsid w:val="001246E3"/>
    <w:rsid w:val="00124EC1"/>
    <w:rsid w:val="0012576C"/>
    <w:rsid w:val="0012649D"/>
    <w:rsid w:val="00126848"/>
    <w:rsid w:val="001270F6"/>
    <w:rsid w:val="00127541"/>
    <w:rsid w:val="00130C9D"/>
    <w:rsid w:val="0013390D"/>
    <w:rsid w:val="00134E28"/>
    <w:rsid w:val="001367D3"/>
    <w:rsid w:val="001413C6"/>
    <w:rsid w:val="00143FFC"/>
    <w:rsid w:val="00144A09"/>
    <w:rsid w:val="00145F48"/>
    <w:rsid w:val="001467A8"/>
    <w:rsid w:val="00147D2A"/>
    <w:rsid w:val="0015090D"/>
    <w:rsid w:val="00152A1A"/>
    <w:rsid w:val="001561D9"/>
    <w:rsid w:val="001604D3"/>
    <w:rsid w:val="001611A1"/>
    <w:rsid w:val="00164372"/>
    <w:rsid w:val="0016455E"/>
    <w:rsid w:val="00170AF7"/>
    <w:rsid w:val="00170FBB"/>
    <w:rsid w:val="00175E3F"/>
    <w:rsid w:val="0017664C"/>
    <w:rsid w:val="0017794F"/>
    <w:rsid w:val="00181EDF"/>
    <w:rsid w:val="00182CFA"/>
    <w:rsid w:val="0018570E"/>
    <w:rsid w:val="00186896"/>
    <w:rsid w:val="0019112D"/>
    <w:rsid w:val="00193F36"/>
    <w:rsid w:val="00195C74"/>
    <w:rsid w:val="001A0E43"/>
    <w:rsid w:val="001A2566"/>
    <w:rsid w:val="001A4B27"/>
    <w:rsid w:val="001A6E22"/>
    <w:rsid w:val="001A7EE8"/>
    <w:rsid w:val="001B1160"/>
    <w:rsid w:val="001B2E05"/>
    <w:rsid w:val="001B5282"/>
    <w:rsid w:val="001C0DDE"/>
    <w:rsid w:val="001C1736"/>
    <w:rsid w:val="001C28F6"/>
    <w:rsid w:val="001C2CF3"/>
    <w:rsid w:val="001C3882"/>
    <w:rsid w:val="001C5305"/>
    <w:rsid w:val="001C61F7"/>
    <w:rsid w:val="001D0AE2"/>
    <w:rsid w:val="001D2F65"/>
    <w:rsid w:val="001E1519"/>
    <w:rsid w:val="001E40A9"/>
    <w:rsid w:val="001E51E3"/>
    <w:rsid w:val="001E63FB"/>
    <w:rsid w:val="001E6BEB"/>
    <w:rsid w:val="001E6D8D"/>
    <w:rsid w:val="001F096D"/>
    <w:rsid w:val="001F1EB7"/>
    <w:rsid w:val="001F3C50"/>
    <w:rsid w:val="001F42B3"/>
    <w:rsid w:val="001F4303"/>
    <w:rsid w:val="001F4760"/>
    <w:rsid w:val="001F4B7D"/>
    <w:rsid w:val="002024ED"/>
    <w:rsid w:val="002039E5"/>
    <w:rsid w:val="00214E84"/>
    <w:rsid w:val="00224B82"/>
    <w:rsid w:val="00226826"/>
    <w:rsid w:val="00236CE2"/>
    <w:rsid w:val="00237A8F"/>
    <w:rsid w:val="00237FAE"/>
    <w:rsid w:val="00240398"/>
    <w:rsid w:val="00242904"/>
    <w:rsid w:val="00245DE3"/>
    <w:rsid w:val="00246628"/>
    <w:rsid w:val="00246703"/>
    <w:rsid w:val="00246E39"/>
    <w:rsid w:val="00247E7D"/>
    <w:rsid w:val="00251997"/>
    <w:rsid w:val="00251B47"/>
    <w:rsid w:val="00253567"/>
    <w:rsid w:val="0025632A"/>
    <w:rsid w:val="00256D5F"/>
    <w:rsid w:val="00256F2E"/>
    <w:rsid w:val="00257980"/>
    <w:rsid w:val="00260325"/>
    <w:rsid w:val="00267461"/>
    <w:rsid w:val="0026776F"/>
    <w:rsid w:val="00267ED5"/>
    <w:rsid w:val="00270EA4"/>
    <w:rsid w:val="00271957"/>
    <w:rsid w:val="002720F0"/>
    <w:rsid w:val="00273040"/>
    <w:rsid w:val="00276B18"/>
    <w:rsid w:val="00277484"/>
    <w:rsid w:val="00277F80"/>
    <w:rsid w:val="002816FA"/>
    <w:rsid w:val="002849B3"/>
    <w:rsid w:val="00284FB8"/>
    <w:rsid w:val="002865A5"/>
    <w:rsid w:val="002872F7"/>
    <w:rsid w:val="00287AB4"/>
    <w:rsid w:val="002912C9"/>
    <w:rsid w:val="00293858"/>
    <w:rsid w:val="0029391A"/>
    <w:rsid w:val="00293CDC"/>
    <w:rsid w:val="00296E4F"/>
    <w:rsid w:val="002A0651"/>
    <w:rsid w:val="002A3E64"/>
    <w:rsid w:val="002A6AEF"/>
    <w:rsid w:val="002A6F83"/>
    <w:rsid w:val="002A7C6C"/>
    <w:rsid w:val="002B16F9"/>
    <w:rsid w:val="002B1F68"/>
    <w:rsid w:val="002B28B8"/>
    <w:rsid w:val="002B297A"/>
    <w:rsid w:val="002B3D9F"/>
    <w:rsid w:val="002C0E86"/>
    <w:rsid w:val="002C3F91"/>
    <w:rsid w:val="002C458C"/>
    <w:rsid w:val="002C505D"/>
    <w:rsid w:val="002C5193"/>
    <w:rsid w:val="002C53A3"/>
    <w:rsid w:val="002C5F04"/>
    <w:rsid w:val="002C691E"/>
    <w:rsid w:val="002D1240"/>
    <w:rsid w:val="002D164B"/>
    <w:rsid w:val="002D3F19"/>
    <w:rsid w:val="002E6D0C"/>
    <w:rsid w:val="002F6A1F"/>
    <w:rsid w:val="002F74CA"/>
    <w:rsid w:val="00305545"/>
    <w:rsid w:val="003166DF"/>
    <w:rsid w:val="00322E23"/>
    <w:rsid w:val="00325934"/>
    <w:rsid w:val="00333BCF"/>
    <w:rsid w:val="003359A6"/>
    <w:rsid w:val="00336398"/>
    <w:rsid w:val="00337563"/>
    <w:rsid w:val="00340203"/>
    <w:rsid w:val="003428C7"/>
    <w:rsid w:val="003435A5"/>
    <w:rsid w:val="003454AB"/>
    <w:rsid w:val="0034722C"/>
    <w:rsid w:val="00347381"/>
    <w:rsid w:val="00356B61"/>
    <w:rsid w:val="00362290"/>
    <w:rsid w:val="00362AE6"/>
    <w:rsid w:val="00365742"/>
    <w:rsid w:val="003668C2"/>
    <w:rsid w:val="00371ED2"/>
    <w:rsid w:val="003741BC"/>
    <w:rsid w:val="00374CAF"/>
    <w:rsid w:val="00375A26"/>
    <w:rsid w:val="0037673D"/>
    <w:rsid w:val="00380C34"/>
    <w:rsid w:val="00383F84"/>
    <w:rsid w:val="00387432"/>
    <w:rsid w:val="00390E7E"/>
    <w:rsid w:val="003915AE"/>
    <w:rsid w:val="0039259C"/>
    <w:rsid w:val="00393654"/>
    <w:rsid w:val="00395602"/>
    <w:rsid w:val="003A3D5D"/>
    <w:rsid w:val="003A4FE6"/>
    <w:rsid w:val="003B1250"/>
    <w:rsid w:val="003B16C2"/>
    <w:rsid w:val="003B724B"/>
    <w:rsid w:val="003B7543"/>
    <w:rsid w:val="003B7745"/>
    <w:rsid w:val="003C2AD7"/>
    <w:rsid w:val="003D002F"/>
    <w:rsid w:val="003D0EC1"/>
    <w:rsid w:val="003D159F"/>
    <w:rsid w:val="003D4AD6"/>
    <w:rsid w:val="003D597A"/>
    <w:rsid w:val="003D66B6"/>
    <w:rsid w:val="003E79A8"/>
    <w:rsid w:val="003E7DD6"/>
    <w:rsid w:val="003F178F"/>
    <w:rsid w:val="003F19B4"/>
    <w:rsid w:val="003F78AD"/>
    <w:rsid w:val="004054BE"/>
    <w:rsid w:val="0040739D"/>
    <w:rsid w:val="00411993"/>
    <w:rsid w:val="0041269D"/>
    <w:rsid w:val="00412893"/>
    <w:rsid w:val="004158DF"/>
    <w:rsid w:val="00415E9F"/>
    <w:rsid w:val="00416AAD"/>
    <w:rsid w:val="00416B67"/>
    <w:rsid w:val="00416C94"/>
    <w:rsid w:val="00421C8A"/>
    <w:rsid w:val="00423022"/>
    <w:rsid w:val="00423A9C"/>
    <w:rsid w:val="004241A3"/>
    <w:rsid w:val="004265BB"/>
    <w:rsid w:val="004268F2"/>
    <w:rsid w:val="00426C6F"/>
    <w:rsid w:val="00430920"/>
    <w:rsid w:val="00431098"/>
    <w:rsid w:val="00431A18"/>
    <w:rsid w:val="00433B4F"/>
    <w:rsid w:val="004375F7"/>
    <w:rsid w:val="0043794A"/>
    <w:rsid w:val="00442AB8"/>
    <w:rsid w:val="004566F5"/>
    <w:rsid w:val="00460CB2"/>
    <w:rsid w:val="004623A2"/>
    <w:rsid w:val="00463370"/>
    <w:rsid w:val="00466FE5"/>
    <w:rsid w:val="004706B6"/>
    <w:rsid w:val="0047237A"/>
    <w:rsid w:val="00472E11"/>
    <w:rsid w:val="00473DBD"/>
    <w:rsid w:val="00481759"/>
    <w:rsid w:val="00483DDE"/>
    <w:rsid w:val="0048582A"/>
    <w:rsid w:val="0048595A"/>
    <w:rsid w:val="00497B98"/>
    <w:rsid w:val="004A196C"/>
    <w:rsid w:val="004A2EF5"/>
    <w:rsid w:val="004A3E02"/>
    <w:rsid w:val="004A5931"/>
    <w:rsid w:val="004A63DC"/>
    <w:rsid w:val="004A73FC"/>
    <w:rsid w:val="004B10E2"/>
    <w:rsid w:val="004B2C0D"/>
    <w:rsid w:val="004B64B7"/>
    <w:rsid w:val="004C2D00"/>
    <w:rsid w:val="004C42A7"/>
    <w:rsid w:val="004D2462"/>
    <w:rsid w:val="004D2B26"/>
    <w:rsid w:val="004D2D78"/>
    <w:rsid w:val="004D3336"/>
    <w:rsid w:val="004D4674"/>
    <w:rsid w:val="004D47B8"/>
    <w:rsid w:val="004D59CC"/>
    <w:rsid w:val="004D5EF1"/>
    <w:rsid w:val="004E10A2"/>
    <w:rsid w:val="004E3CB0"/>
    <w:rsid w:val="004E4B9A"/>
    <w:rsid w:val="004E6E35"/>
    <w:rsid w:val="004E7A04"/>
    <w:rsid w:val="004E7E34"/>
    <w:rsid w:val="004F07F0"/>
    <w:rsid w:val="004F49D4"/>
    <w:rsid w:val="004F5149"/>
    <w:rsid w:val="00500F0A"/>
    <w:rsid w:val="005055D7"/>
    <w:rsid w:val="005064EF"/>
    <w:rsid w:val="00511525"/>
    <w:rsid w:val="0051157F"/>
    <w:rsid w:val="005129C4"/>
    <w:rsid w:val="00512B03"/>
    <w:rsid w:val="00514E74"/>
    <w:rsid w:val="0052136C"/>
    <w:rsid w:val="00521755"/>
    <w:rsid w:val="005224F6"/>
    <w:rsid w:val="005238D0"/>
    <w:rsid w:val="00525245"/>
    <w:rsid w:val="00527544"/>
    <w:rsid w:val="0053203C"/>
    <w:rsid w:val="0053273F"/>
    <w:rsid w:val="00535A9E"/>
    <w:rsid w:val="00536FD2"/>
    <w:rsid w:val="00543A8C"/>
    <w:rsid w:val="00543D51"/>
    <w:rsid w:val="005447B8"/>
    <w:rsid w:val="00554905"/>
    <w:rsid w:val="00565477"/>
    <w:rsid w:val="0057047D"/>
    <w:rsid w:val="0057564E"/>
    <w:rsid w:val="00576FC6"/>
    <w:rsid w:val="005777F2"/>
    <w:rsid w:val="00581340"/>
    <w:rsid w:val="0058228E"/>
    <w:rsid w:val="00590A12"/>
    <w:rsid w:val="00592F08"/>
    <w:rsid w:val="00593474"/>
    <w:rsid w:val="00597735"/>
    <w:rsid w:val="005979EC"/>
    <w:rsid w:val="005A412D"/>
    <w:rsid w:val="005A5765"/>
    <w:rsid w:val="005A5A54"/>
    <w:rsid w:val="005A710E"/>
    <w:rsid w:val="005A786A"/>
    <w:rsid w:val="005B3373"/>
    <w:rsid w:val="005B409C"/>
    <w:rsid w:val="005B53D7"/>
    <w:rsid w:val="005C21B7"/>
    <w:rsid w:val="005C3A13"/>
    <w:rsid w:val="005C4628"/>
    <w:rsid w:val="005C5B3B"/>
    <w:rsid w:val="005C63E2"/>
    <w:rsid w:val="005D211F"/>
    <w:rsid w:val="005D36AB"/>
    <w:rsid w:val="005D6B68"/>
    <w:rsid w:val="005D73C5"/>
    <w:rsid w:val="005E0132"/>
    <w:rsid w:val="005E12D8"/>
    <w:rsid w:val="005E27C6"/>
    <w:rsid w:val="005E2EBB"/>
    <w:rsid w:val="005F1F5E"/>
    <w:rsid w:val="005F1F73"/>
    <w:rsid w:val="005F4E48"/>
    <w:rsid w:val="005F66A4"/>
    <w:rsid w:val="005F70FB"/>
    <w:rsid w:val="00604372"/>
    <w:rsid w:val="00604704"/>
    <w:rsid w:val="00605C30"/>
    <w:rsid w:val="00607A0B"/>
    <w:rsid w:val="00607B5E"/>
    <w:rsid w:val="0061148D"/>
    <w:rsid w:val="0061327E"/>
    <w:rsid w:val="0061430A"/>
    <w:rsid w:val="0061504B"/>
    <w:rsid w:val="00616B11"/>
    <w:rsid w:val="00622045"/>
    <w:rsid w:val="00623274"/>
    <w:rsid w:val="006266A8"/>
    <w:rsid w:val="006307C6"/>
    <w:rsid w:val="006318C7"/>
    <w:rsid w:val="00633E63"/>
    <w:rsid w:val="006347A8"/>
    <w:rsid w:val="006356E8"/>
    <w:rsid w:val="00635C6E"/>
    <w:rsid w:val="00640190"/>
    <w:rsid w:val="00641719"/>
    <w:rsid w:val="00641B0F"/>
    <w:rsid w:val="00644BF9"/>
    <w:rsid w:val="006455BE"/>
    <w:rsid w:val="0065223E"/>
    <w:rsid w:val="00652B6A"/>
    <w:rsid w:val="006540E8"/>
    <w:rsid w:val="00655003"/>
    <w:rsid w:val="0066095C"/>
    <w:rsid w:val="0066154B"/>
    <w:rsid w:val="006632DC"/>
    <w:rsid w:val="0066600F"/>
    <w:rsid w:val="00667D31"/>
    <w:rsid w:val="00670425"/>
    <w:rsid w:val="00670803"/>
    <w:rsid w:val="0067190F"/>
    <w:rsid w:val="006722D8"/>
    <w:rsid w:val="0067521E"/>
    <w:rsid w:val="00675973"/>
    <w:rsid w:val="006815DC"/>
    <w:rsid w:val="00682E77"/>
    <w:rsid w:val="00685D0F"/>
    <w:rsid w:val="00694AB0"/>
    <w:rsid w:val="00695782"/>
    <w:rsid w:val="00697007"/>
    <w:rsid w:val="00697F43"/>
    <w:rsid w:val="006A02FD"/>
    <w:rsid w:val="006A216F"/>
    <w:rsid w:val="006A2229"/>
    <w:rsid w:val="006A3228"/>
    <w:rsid w:val="006A3783"/>
    <w:rsid w:val="006A3B28"/>
    <w:rsid w:val="006A62B0"/>
    <w:rsid w:val="006A6621"/>
    <w:rsid w:val="006A6E0C"/>
    <w:rsid w:val="006A708A"/>
    <w:rsid w:val="006B31C4"/>
    <w:rsid w:val="006B476A"/>
    <w:rsid w:val="006C293C"/>
    <w:rsid w:val="006C3866"/>
    <w:rsid w:val="006C4739"/>
    <w:rsid w:val="006C6CA9"/>
    <w:rsid w:val="006C7B1C"/>
    <w:rsid w:val="006D051F"/>
    <w:rsid w:val="006D1EC7"/>
    <w:rsid w:val="006D2BA7"/>
    <w:rsid w:val="006D5584"/>
    <w:rsid w:val="006D5797"/>
    <w:rsid w:val="006D72B6"/>
    <w:rsid w:val="006E446D"/>
    <w:rsid w:val="006F010F"/>
    <w:rsid w:val="006F0A7D"/>
    <w:rsid w:val="006F0FF0"/>
    <w:rsid w:val="006F43A2"/>
    <w:rsid w:val="006F477D"/>
    <w:rsid w:val="006F5E19"/>
    <w:rsid w:val="006F7917"/>
    <w:rsid w:val="007036CD"/>
    <w:rsid w:val="00703F34"/>
    <w:rsid w:val="007042C2"/>
    <w:rsid w:val="00704E23"/>
    <w:rsid w:val="00706CE1"/>
    <w:rsid w:val="0071460D"/>
    <w:rsid w:val="00715817"/>
    <w:rsid w:val="00723334"/>
    <w:rsid w:val="00727326"/>
    <w:rsid w:val="0072794D"/>
    <w:rsid w:val="00731411"/>
    <w:rsid w:val="00732246"/>
    <w:rsid w:val="007345AB"/>
    <w:rsid w:val="00734CAE"/>
    <w:rsid w:val="007425B8"/>
    <w:rsid w:val="007439E7"/>
    <w:rsid w:val="007451AF"/>
    <w:rsid w:val="00747F11"/>
    <w:rsid w:val="007505D4"/>
    <w:rsid w:val="0075275E"/>
    <w:rsid w:val="00756882"/>
    <w:rsid w:val="00757D17"/>
    <w:rsid w:val="00763238"/>
    <w:rsid w:val="0076342D"/>
    <w:rsid w:val="00763EEB"/>
    <w:rsid w:val="0077094B"/>
    <w:rsid w:val="00771387"/>
    <w:rsid w:val="00771B8A"/>
    <w:rsid w:val="00773813"/>
    <w:rsid w:val="0077639D"/>
    <w:rsid w:val="00776BAC"/>
    <w:rsid w:val="00784C0D"/>
    <w:rsid w:val="007852A3"/>
    <w:rsid w:val="00786639"/>
    <w:rsid w:val="007941AC"/>
    <w:rsid w:val="00794DF1"/>
    <w:rsid w:val="00795BA5"/>
    <w:rsid w:val="007A314F"/>
    <w:rsid w:val="007A336E"/>
    <w:rsid w:val="007A6244"/>
    <w:rsid w:val="007B161E"/>
    <w:rsid w:val="007B1752"/>
    <w:rsid w:val="007B2A0A"/>
    <w:rsid w:val="007C03F2"/>
    <w:rsid w:val="007C113D"/>
    <w:rsid w:val="007C11C3"/>
    <w:rsid w:val="007C20ED"/>
    <w:rsid w:val="007C2584"/>
    <w:rsid w:val="007C4E99"/>
    <w:rsid w:val="007C512C"/>
    <w:rsid w:val="007C517D"/>
    <w:rsid w:val="007C5DE4"/>
    <w:rsid w:val="007D033F"/>
    <w:rsid w:val="007D35EF"/>
    <w:rsid w:val="007D54EC"/>
    <w:rsid w:val="007E0F50"/>
    <w:rsid w:val="007E45DD"/>
    <w:rsid w:val="007F0848"/>
    <w:rsid w:val="007F0907"/>
    <w:rsid w:val="007F114E"/>
    <w:rsid w:val="007F28BA"/>
    <w:rsid w:val="007F476D"/>
    <w:rsid w:val="007F647D"/>
    <w:rsid w:val="007F7793"/>
    <w:rsid w:val="00801D04"/>
    <w:rsid w:val="00802553"/>
    <w:rsid w:val="00802A08"/>
    <w:rsid w:val="00810CD8"/>
    <w:rsid w:val="00820568"/>
    <w:rsid w:val="0082064F"/>
    <w:rsid w:val="00823610"/>
    <w:rsid w:val="008260DC"/>
    <w:rsid w:val="00830C22"/>
    <w:rsid w:val="00833D8E"/>
    <w:rsid w:val="008365ED"/>
    <w:rsid w:val="00837E3A"/>
    <w:rsid w:val="00841397"/>
    <w:rsid w:val="00841D13"/>
    <w:rsid w:val="0084257A"/>
    <w:rsid w:val="0084306B"/>
    <w:rsid w:val="0084499D"/>
    <w:rsid w:val="00846DFA"/>
    <w:rsid w:val="00847F88"/>
    <w:rsid w:val="00854412"/>
    <w:rsid w:val="0085478D"/>
    <w:rsid w:val="00856320"/>
    <w:rsid w:val="0086087F"/>
    <w:rsid w:val="0086151C"/>
    <w:rsid w:val="00863C90"/>
    <w:rsid w:val="00870E16"/>
    <w:rsid w:val="00871A88"/>
    <w:rsid w:val="00871C24"/>
    <w:rsid w:val="00872DD4"/>
    <w:rsid w:val="0087394B"/>
    <w:rsid w:val="008741CF"/>
    <w:rsid w:val="008764C6"/>
    <w:rsid w:val="008769E8"/>
    <w:rsid w:val="00881A31"/>
    <w:rsid w:val="008823EA"/>
    <w:rsid w:val="008864DC"/>
    <w:rsid w:val="00886BE3"/>
    <w:rsid w:val="00887502"/>
    <w:rsid w:val="00893389"/>
    <w:rsid w:val="00893E1A"/>
    <w:rsid w:val="008950AA"/>
    <w:rsid w:val="008A032E"/>
    <w:rsid w:val="008A1237"/>
    <w:rsid w:val="008A156E"/>
    <w:rsid w:val="008A6949"/>
    <w:rsid w:val="008B018E"/>
    <w:rsid w:val="008B495A"/>
    <w:rsid w:val="008B5B3F"/>
    <w:rsid w:val="008B6CB5"/>
    <w:rsid w:val="008B6D18"/>
    <w:rsid w:val="008C3C74"/>
    <w:rsid w:val="008C4CD9"/>
    <w:rsid w:val="008C5182"/>
    <w:rsid w:val="008C717F"/>
    <w:rsid w:val="008D0519"/>
    <w:rsid w:val="008D2284"/>
    <w:rsid w:val="008D3B95"/>
    <w:rsid w:val="008D60CD"/>
    <w:rsid w:val="008E03FF"/>
    <w:rsid w:val="008E359C"/>
    <w:rsid w:val="008E5D68"/>
    <w:rsid w:val="008E688B"/>
    <w:rsid w:val="008F4DFA"/>
    <w:rsid w:val="008F5C1A"/>
    <w:rsid w:val="009015BA"/>
    <w:rsid w:val="00902116"/>
    <w:rsid w:val="00902487"/>
    <w:rsid w:val="00903230"/>
    <w:rsid w:val="00904645"/>
    <w:rsid w:val="009060E4"/>
    <w:rsid w:val="0090670E"/>
    <w:rsid w:val="00906C73"/>
    <w:rsid w:val="00907514"/>
    <w:rsid w:val="00911106"/>
    <w:rsid w:val="00911CCF"/>
    <w:rsid w:val="00912B5F"/>
    <w:rsid w:val="00913304"/>
    <w:rsid w:val="00914E0C"/>
    <w:rsid w:val="0091531C"/>
    <w:rsid w:val="0091553E"/>
    <w:rsid w:val="00915AA6"/>
    <w:rsid w:val="00916636"/>
    <w:rsid w:val="00920895"/>
    <w:rsid w:val="00920B73"/>
    <w:rsid w:val="0092369A"/>
    <w:rsid w:val="0092426F"/>
    <w:rsid w:val="00924930"/>
    <w:rsid w:val="00924B5B"/>
    <w:rsid w:val="00924FFF"/>
    <w:rsid w:val="00926FAE"/>
    <w:rsid w:val="00927065"/>
    <w:rsid w:val="009278D7"/>
    <w:rsid w:val="00927EFA"/>
    <w:rsid w:val="009303D9"/>
    <w:rsid w:val="0093424A"/>
    <w:rsid w:val="00937E87"/>
    <w:rsid w:val="00940281"/>
    <w:rsid w:val="0094256B"/>
    <w:rsid w:val="009431C5"/>
    <w:rsid w:val="009432DA"/>
    <w:rsid w:val="009440F5"/>
    <w:rsid w:val="00946EE4"/>
    <w:rsid w:val="00951932"/>
    <w:rsid w:val="00956042"/>
    <w:rsid w:val="00956232"/>
    <w:rsid w:val="009575F0"/>
    <w:rsid w:val="00965448"/>
    <w:rsid w:val="009670D5"/>
    <w:rsid w:val="00971276"/>
    <w:rsid w:val="0097357F"/>
    <w:rsid w:val="00974043"/>
    <w:rsid w:val="00976227"/>
    <w:rsid w:val="0098053A"/>
    <w:rsid w:val="00980896"/>
    <w:rsid w:val="00982E1C"/>
    <w:rsid w:val="009830EC"/>
    <w:rsid w:val="0098470F"/>
    <w:rsid w:val="00986586"/>
    <w:rsid w:val="00990635"/>
    <w:rsid w:val="0099119C"/>
    <w:rsid w:val="009916A1"/>
    <w:rsid w:val="009926C1"/>
    <w:rsid w:val="00992821"/>
    <w:rsid w:val="009932FE"/>
    <w:rsid w:val="00995BB3"/>
    <w:rsid w:val="00995CD8"/>
    <w:rsid w:val="00997EFE"/>
    <w:rsid w:val="009A088F"/>
    <w:rsid w:val="009A4897"/>
    <w:rsid w:val="009C67D8"/>
    <w:rsid w:val="009D007C"/>
    <w:rsid w:val="009D0E64"/>
    <w:rsid w:val="009D48BB"/>
    <w:rsid w:val="009D52DA"/>
    <w:rsid w:val="009D5675"/>
    <w:rsid w:val="009D6E39"/>
    <w:rsid w:val="009E020D"/>
    <w:rsid w:val="009E0337"/>
    <w:rsid w:val="009E17F3"/>
    <w:rsid w:val="009E398D"/>
    <w:rsid w:val="009E60D3"/>
    <w:rsid w:val="009E71F8"/>
    <w:rsid w:val="009F2C0C"/>
    <w:rsid w:val="009F2CCD"/>
    <w:rsid w:val="009F2D73"/>
    <w:rsid w:val="009F2DC7"/>
    <w:rsid w:val="009F4C87"/>
    <w:rsid w:val="009F7EE7"/>
    <w:rsid w:val="00A01F35"/>
    <w:rsid w:val="00A02AF5"/>
    <w:rsid w:val="00A039D1"/>
    <w:rsid w:val="00A04B6E"/>
    <w:rsid w:val="00A10BCD"/>
    <w:rsid w:val="00A13898"/>
    <w:rsid w:val="00A14EF5"/>
    <w:rsid w:val="00A17C02"/>
    <w:rsid w:val="00A21581"/>
    <w:rsid w:val="00A24F56"/>
    <w:rsid w:val="00A25916"/>
    <w:rsid w:val="00A273E7"/>
    <w:rsid w:val="00A3516B"/>
    <w:rsid w:val="00A3635C"/>
    <w:rsid w:val="00A36D2F"/>
    <w:rsid w:val="00A420B7"/>
    <w:rsid w:val="00A42D19"/>
    <w:rsid w:val="00A43441"/>
    <w:rsid w:val="00A43A16"/>
    <w:rsid w:val="00A44DB4"/>
    <w:rsid w:val="00A455F6"/>
    <w:rsid w:val="00A4734D"/>
    <w:rsid w:val="00A47812"/>
    <w:rsid w:val="00A50EE0"/>
    <w:rsid w:val="00A52C6C"/>
    <w:rsid w:val="00A54280"/>
    <w:rsid w:val="00A54654"/>
    <w:rsid w:val="00A622EB"/>
    <w:rsid w:val="00A62EE4"/>
    <w:rsid w:val="00A64EEB"/>
    <w:rsid w:val="00A663EA"/>
    <w:rsid w:val="00A668F3"/>
    <w:rsid w:val="00A6711D"/>
    <w:rsid w:val="00A735AB"/>
    <w:rsid w:val="00A868FE"/>
    <w:rsid w:val="00A94D8D"/>
    <w:rsid w:val="00A965E0"/>
    <w:rsid w:val="00A96645"/>
    <w:rsid w:val="00AA144D"/>
    <w:rsid w:val="00AA2851"/>
    <w:rsid w:val="00AA4123"/>
    <w:rsid w:val="00AA4AB0"/>
    <w:rsid w:val="00AA7ECD"/>
    <w:rsid w:val="00AA7F21"/>
    <w:rsid w:val="00AB1644"/>
    <w:rsid w:val="00AB5615"/>
    <w:rsid w:val="00AC63BB"/>
    <w:rsid w:val="00AD2808"/>
    <w:rsid w:val="00AD34A7"/>
    <w:rsid w:val="00AD38D9"/>
    <w:rsid w:val="00AD48E7"/>
    <w:rsid w:val="00AE4AA5"/>
    <w:rsid w:val="00AE5BC8"/>
    <w:rsid w:val="00AE5CCE"/>
    <w:rsid w:val="00AE6C0F"/>
    <w:rsid w:val="00AE7AFB"/>
    <w:rsid w:val="00AF050A"/>
    <w:rsid w:val="00AF524A"/>
    <w:rsid w:val="00AF5D66"/>
    <w:rsid w:val="00AF7564"/>
    <w:rsid w:val="00B01DE2"/>
    <w:rsid w:val="00B03686"/>
    <w:rsid w:val="00B0398A"/>
    <w:rsid w:val="00B03E86"/>
    <w:rsid w:val="00B073C3"/>
    <w:rsid w:val="00B0750C"/>
    <w:rsid w:val="00B1211B"/>
    <w:rsid w:val="00B13051"/>
    <w:rsid w:val="00B16BB6"/>
    <w:rsid w:val="00B17E6D"/>
    <w:rsid w:val="00B2075E"/>
    <w:rsid w:val="00B21D48"/>
    <w:rsid w:val="00B225BC"/>
    <w:rsid w:val="00B22C1C"/>
    <w:rsid w:val="00B23A64"/>
    <w:rsid w:val="00B255E6"/>
    <w:rsid w:val="00B25E47"/>
    <w:rsid w:val="00B3501E"/>
    <w:rsid w:val="00B3602E"/>
    <w:rsid w:val="00B410D0"/>
    <w:rsid w:val="00B41952"/>
    <w:rsid w:val="00B41BD3"/>
    <w:rsid w:val="00B42983"/>
    <w:rsid w:val="00B51F7E"/>
    <w:rsid w:val="00B52C0F"/>
    <w:rsid w:val="00B56676"/>
    <w:rsid w:val="00B56BD2"/>
    <w:rsid w:val="00B6007F"/>
    <w:rsid w:val="00B61C98"/>
    <w:rsid w:val="00B61F6A"/>
    <w:rsid w:val="00B64C66"/>
    <w:rsid w:val="00B64E23"/>
    <w:rsid w:val="00B6578A"/>
    <w:rsid w:val="00B66B1C"/>
    <w:rsid w:val="00B6743C"/>
    <w:rsid w:val="00B70A31"/>
    <w:rsid w:val="00B727F9"/>
    <w:rsid w:val="00B7433B"/>
    <w:rsid w:val="00B753B6"/>
    <w:rsid w:val="00B7568B"/>
    <w:rsid w:val="00B762CA"/>
    <w:rsid w:val="00B77683"/>
    <w:rsid w:val="00B80EE5"/>
    <w:rsid w:val="00B81332"/>
    <w:rsid w:val="00B81BDA"/>
    <w:rsid w:val="00B93F16"/>
    <w:rsid w:val="00B9441B"/>
    <w:rsid w:val="00B96AC8"/>
    <w:rsid w:val="00B97617"/>
    <w:rsid w:val="00BA467C"/>
    <w:rsid w:val="00BA4F0D"/>
    <w:rsid w:val="00BA5EB9"/>
    <w:rsid w:val="00BA7685"/>
    <w:rsid w:val="00BA7BEB"/>
    <w:rsid w:val="00BC4CE4"/>
    <w:rsid w:val="00BC6CE9"/>
    <w:rsid w:val="00BD15B4"/>
    <w:rsid w:val="00BD210F"/>
    <w:rsid w:val="00BD2896"/>
    <w:rsid w:val="00BD361A"/>
    <w:rsid w:val="00BD3CE0"/>
    <w:rsid w:val="00BD4B51"/>
    <w:rsid w:val="00BD4BA8"/>
    <w:rsid w:val="00BD541A"/>
    <w:rsid w:val="00BD6EEC"/>
    <w:rsid w:val="00BE2569"/>
    <w:rsid w:val="00BE640C"/>
    <w:rsid w:val="00BE7E21"/>
    <w:rsid w:val="00BF1C5C"/>
    <w:rsid w:val="00BF1CF9"/>
    <w:rsid w:val="00BF33BD"/>
    <w:rsid w:val="00BF4EE7"/>
    <w:rsid w:val="00C01FF6"/>
    <w:rsid w:val="00C02646"/>
    <w:rsid w:val="00C046E8"/>
    <w:rsid w:val="00C0798C"/>
    <w:rsid w:val="00C10F4A"/>
    <w:rsid w:val="00C11794"/>
    <w:rsid w:val="00C11B7D"/>
    <w:rsid w:val="00C13C6E"/>
    <w:rsid w:val="00C246E5"/>
    <w:rsid w:val="00C264E0"/>
    <w:rsid w:val="00C32E3E"/>
    <w:rsid w:val="00C330EE"/>
    <w:rsid w:val="00C35968"/>
    <w:rsid w:val="00C3647B"/>
    <w:rsid w:val="00C36E8B"/>
    <w:rsid w:val="00C3724D"/>
    <w:rsid w:val="00C40E0C"/>
    <w:rsid w:val="00C40EB3"/>
    <w:rsid w:val="00C459D7"/>
    <w:rsid w:val="00C50711"/>
    <w:rsid w:val="00C56020"/>
    <w:rsid w:val="00C57E2B"/>
    <w:rsid w:val="00C61DCC"/>
    <w:rsid w:val="00C632DB"/>
    <w:rsid w:val="00C6797B"/>
    <w:rsid w:val="00C679E7"/>
    <w:rsid w:val="00C705FF"/>
    <w:rsid w:val="00C711B7"/>
    <w:rsid w:val="00C72DD5"/>
    <w:rsid w:val="00C73D89"/>
    <w:rsid w:val="00C74EEE"/>
    <w:rsid w:val="00C7549D"/>
    <w:rsid w:val="00C779C9"/>
    <w:rsid w:val="00C8004D"/>
    <w:rsid w:val="00C834F3"/>
    <w:rsid w:val="00C85B25"/>
    <w:rsid w:val="00C8745C"/>
    <w:rsid w:val="00C94108"/>
    <w:rsid w:val="00C96964"/>
    <w:rsid w:val="00C979AB"/>
    <w:rsid w:val="00CA050F"/>
    <w:rsid w:val="00CA53C4"/>
    <w:rsid w:val="00CA574E"/>
    <w:rsid w:val="00CA7A33"/>
    <w:rsid w:val="00CB21D4"/>
    <w:rsid w:val="00CB40CE"/>
    <w:rsid w:val="00CB6E7B"/>
    <w:rsid w:val="00CB7DF2"/>
    <w:rsid w:val="00CC2EFE"/>
    <w:rsid w:val="00CC40A8"/>
    <w:rsid w:val="00CC4EA5"/>
    <w:rsid w:val="00CC5AE7"/>
    <w:rsid w:val="00CC6F4B"/>
    <w:rsid w:val="00CC6F9E"/>
    <w:rsid w:val="00CD009E"/>
    <w:rsid w:val="00CD21E7"/>
    <w:rsid w:val="00CD29AC"/>
    <w:rsid w:val="00CD2D8E"/>
    <w:rsid w:val="00CD6DDC"/>
    <w:rsid w:val="00CD730F"/>
    <w:rsid w:val="00CD7EE1"/>
    <w:rsid w:val="00CE0B03"/>
    <w:rsid w:val="00CE1635"/>
    <w:rsid w:val="00CE5F28"/>
    <w:rsid w:val="00CE5FE0"/>
    <w:rsid w:val="00CE6624"/>
    <w:rsid w:val="00CF1E73"/>
    <w:rsid w:val="00CF2E61"/>
    <w:rsid w:val="00CF4A74"/>
    <w:rsid w:val="00CF5EF1"/>
    <w:rsid w:val="00D01A60"/>
    <w:rsid w:val="00D01BBA"/>
    <w:rsid w:val="00D043C4"/>
    <w:rsid w:val="00D12FF8"/>
    <w:rsid w:val="00D15F3E"/>
    <w:rsid w:val="00D20104"/>
    <w:rsid w:val="00D242AA"/>
    <w:rsid w:val="00D251B3"/>
    <w:rsid w:val="00D25CB3"/>
    <w:rsid w:val="00D2669B"/>
    <w:rsid w:val="00D26AC0"/>
    <w:rsid w:val="00D27820"/>
    <w:rsid w:val="00D32253"/>
    <w:rsid w:val="00D328FC"/>
    <w:rsid w:val="00D33A5C"/>
    <w:rsid w:val="00D34317"/>
    <w:rsid w:val="00D42254"/>
    <w:rsid w:val="00D44628"/>
    <w:rsid w:val="00D466C8"/>
    <w:rsid w:val="00D50C18"/>
    <w:rsid w:val="00D50FA0"/>
    <w:rsid w:val="00D510DD"/>
    <w:rsid w:val="00D545D2"/>
    <w:rsid w:val="00D56026"/>
    <w:rsid w:val="00D56ACE"/>
    <w:rsid w:val="00D57950"/>
    <w:rsid w:val="00D5799B"/>
    <w:rsid w:val="00D6026B"/>
    <w:rsid w:val="00D60391"/>
    <w:rsid w:val="00D60D2A"/>
    <w:rsid w:val="00D61955"/>
    <w:rsid w:val="00D62BFD"/>
    <w:rsid w:val="00D65DFF"/>
    <w:rsid w:val="00D66B5D"/>
    <w:rsid w:val="00D70EA1"/>
    <w:rsid w:val="00D726E3"/>
    <w:rsid w:val="00D815D9"/>
    <w:rsid w:val="00D820C3"/>
    <w:rsid w:val="00D82728"/>
    <w:rsid w:val="00D8603C"/>
    <w:rsid w:val="00D872BA"/>
    <w:rsid w:val="00D90E32"/>
    <w:rsid w:val="00D9129E"/>
    <w:rsid w:val="00D94441"/>
    <w:rsid w:val="00D962B3"/>
    <w:rsid w:val="00D96460"/>
    <w:rsid w:val="00D96A60"/>
    <w:rsid w:val="00D97EC1"/>
    <w:rsid w:val="00DA049E"/>
    <w:rsid w:val="00DA2647"/>
    <w:rsid w:val="00DA2A31"/>
    <w:rsid w:val="00DA429A"/>
    <w:rsid w:val="00DA76C8"/>
    <w:rsid w:val="00DB0628"/>
    <w:rsid w:val="00DB73E1"/>
    <w:rsid w:val="00DC02A0"/>
    <w:rsid w:val="00DC23D1"/>
    <w:rsid w:val="00DC4D40"/>
    <w:rsid w:val="00DC533A"/>
    <w:rsid w:val="00DD2EC9"/>
    <w:rsid w:val="00DD432A"/>
    <w:rsid w:val="00DE0A30"/>
    <w:rsid w:val="00DE10F3"/>
    <w:rsid w:val="00DE14F1"/>
    <w:rsid w:val="00DE152B"/>
    <w:rsid w:val="00DE1A70"/>
    <w:rsid w:val="00DE2C24"/>
    <w:rsid w:val="00DE5369"/>
    <w:rsid w:val="00DE7199"/>
    <w:rsid w:val="00DF0E90"/>
    <w:rsid w:val="00DF2811"/>
    <w:rsid w:val="00DF3BDD"/>
    <w:rsid w:val="00DF5E72"/>
    <w:rsid w:val="00E00401"/>
    <w:rsid w:val="00E019F9"/>
    <w:rsid w:val="00E021FB"/>
    <w:rsid w:val="00E02C71"/>
    <w:rsid w:val="00E0418F"/>
    <w:rsid w:val="00E113EE"/>
    <w:rsid w:val="00E15F71"/>
    <w:rsid w:val="00E2047F"/>
    <w:rsid w:val="00E247E9"/>
    <w:rsid w:val="00E24A2C"/>
    <w:rsid w:val="00E30278"/>
    <w:rsid w:val="00E34430"/>
    <w:rsid w:val="00E40555"/>
    <w:rsid w:val="00E41812"/>
    <w:rsid w:val="00E44C45"/>
    <w:rsid w:val="00E44C7D"/>
    <w:rsid w:val="00E4539E"/>
    <w:rsid w:val="00E52644"/>
    <w:rsid w:val="00E60F6B"/>
    <w:rsid w:val="00E64054"/>
    <w:rsid w:val="00E668CE"/>
    <w:rsid w:val="00E66AE0"/>
    <w:rsid w:val="00E72E19"/>
    <w:rsid w:val="00E74784"/>
    <w:rsid w:val="00E83EBA"/>
    <w:rsid w:val="00E85C51"/>
    <w:rsid w:val="00E91326"/>
    <w:rsid w:val="00E973F1"/>
    <w:rsid w:val="00EA031A"/>
    <w:rsid w:val="00EA17F5"/>
    <w:rsid w:val="00EA6ABD"/>
    <w:rsid w:val="00EB2466"/>
    <w:rsid w:val="00EB2ADA"/>
    <w:rsid w:val="00EB2B72"/>
    <w:rsid w:val="00EB4678"/>
    <w:rsid w:val="00EB6E97"/>
    <w:rsid w:val="00EB709D"/>
    <w:rsid w:val="00EC3581"/>
    <w:rsid w:val="00EC4041"/>
    <w:rsid w:val="00EC6F02"/>
    <w:rsid w:val="00ED15F7"/>
    <w:rsid w:val="00ED19DA"/>
    <w:rsid w:val="00ED7731"/>
    <w:rsid w:val="00EE02F3"/>
    <w:rsid w:val="00EE60E7"/>
    <w:rsid w:val="00EE6E71"/>
    <w:rsid w:val="00EF4999"/>
    <w:rsid w:val="00EF4AA7"/>
    <w:rsid w:val="00EF7881"/>
    <w:rsid w:val="00F0052C"/>
    <w:rsid w:val="00F031FC"/>
    <w:rsid w:val="00F03FC6"/>
    <w:rsid w:val="00F06E0E"/>
    <w:rsid w:val="00F1011C"/>
    <w:rsid w:val="00F11FA1"/>
    <w:rsid w:val="00F17EFB"/>
    <w:rsid w:val="00F22BFA"/>
    <w:rsid w:val="00F22DD3"/>
    <w:rsid w:val="00F24BD4"/>
    <w:rsid w:val="00F252EB"/>
    <w:rsid w:val="00F2611F"/>
    <w:rsid w:val="00F2738F"/>
    <w:rsid w:val="00F3360A"/>
    <w:rsid w:val="00F3654B"/>
    <w:rsid w:val="00F45A30"/>
    <w:rsid w:val="00F46115"/>
    <w:rsid w:val="00F47D45"/>
    <w:rsid w:val="00F5029E"/>
    <w:rsid w:val="00F50525"/>
    <w:rsid w:val="00F50C8E"/>
    <w:rsid w:val="00F51E6F"/>
    <w:rsid w:val="00F52F9F"/>
    <w:rsid w:val="00F54C44"/>
    <w:rsid w:val="00F64FFA"/>
    <w:rsid w:val="00F67A61"/>
    <w:rsid w:val="00F70BA9"/>
    <w:rsid w:val="00F71BE8"/>
    <w:rsid w:val="00F737B2"/>
    <w:rsid w:val="00F75433"/>
    <w:rsid w:val="00F768F4"/>
    <w:rsid w:val="00F774B5"/>
    <w:rsid w:val="00F77C4D"/>
    <w:rsid w:val="00F8448C"/>
    <w:rsid w:val="00F94A44"/>
    <w:rsid w:val="00F97E1E"/>
    <w:rsid w:val="00FA058C"/>
    <w:rsid w:val="00FA193F"/>
    <w:rsid w:val="00FA5E7C"/>
    <w:rsid w:val="00FB1D36"/>
    <w:rsid w:val="00FB3AF4"/>
    <w:rsid w:val="00FB6362"/>
    <w:rsid w:val="00FB6C87"/>
    <w:rsid w:val="00FB75AB"/>
    <w:rsid w:val="00FC33B4"/>
    <w:rsid w:val="00FC3C71"/>
    <w:rsid w:val="00FC5F09"/>
    <w:rsid w:val="00FC7A8A"/>
    <w:rsid w:val="00FD0F85"/>
    <w:rsid w:val="00FD1B0C"/>
    <w:rsid w:val="00FD668C"/>
    <w:rsid w:val="00FD7862"/>
    <w:rsid w:val="00FE046D"/>
    <w:rsid w:val="00FE13FA"/>
    <w:rsid w:val="00FE6169"/>
    <w:rsid w:val="00FE6570"/>
    <w:rsid w:val="00FF3027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286A3-02E6-4EA7-825E-D1B93996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DD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26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Needed to Prepare Consultant Agreements:</vt:lpstr>
    </vt:vector>
  </TitlesOfParts>
  <Company>Loyola University Chicago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Needed to Prepare Consultant Agreements:</dc:title>
  <dc:subject/>
  <dc:creator>Angelica Vaca</dc:creator>
  <cp:keywords/>
  <cp:lastModifiedBy>William K Sellers</cp:lastModifiedBy>
  <cp:revision>2</cp:revision>
  <cp:lastPrinted>2015-02-13T19:10:00Z</cp:lastPrinted>
  <dcterms:created xsi:type="dcterms:W3CDTF">2015-02-17T20:07:00Z</dcterms:created>
  <dcterms:modified xsi:type="dcterms:W3CDTF">2015-02-17T20:07:00Z</dcterms:modified>
</cp:coreProperties>
</file>